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9A" w:rsidRDefault="0014649A" w:rsidP="0014649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МБОУ Усть-Питская ООШ №19</w:t>
      </w:r>
    </w:p>
    <w:p w:rsidR="0014649A" w:rsidRDefault="0014649A" w:rsidP="0014649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649A">
        <w:rPr>
          <w:rFonts w:ascii="Arial" w:hAnsi="Arial" w:cs="Arial"/>
          <w:color w:val="000000"/>
          <w:sz w:val="28"/>
          <w:szCs w:val="28"/>
        </w:rPr>
        <w:t>С </w:t>
      </w:r>
      <w:r w:rsidRPr="0014649A">
        <w:rPr>
          <w:rStyle w:val="a4"/>
          <w:rFonts w:ascii="Arial" w:hAnsi="Arial" w:cs="Arial"/>
          <w:color w:val="000000"/>
          <w:sz w:val="28"/>
          <w:szCs w:val="28"/>
        </w:rPr>
        <w:t>25 мая</w:t>
      </w:r>
      <w:r w:rsidRPr="0014649A">
        <w:rPr>
          <w:rFonts w:ascii="Arial" w:hAnsi="Arial" w:cs="Arial"/>
          <w:color w:val="000000"/>
          <w:sz w:val="28"/>
          <w:szCs w:val="28"/>
        </w:rPr>
        <w:t> по </w:t>
      </w:r>
      <w:r w:rsidRPr="0014649A">
        <w:rPr>
          <w:rStyle w:val="a4"/>
          <w:rFonts w:ascii="Arial" w:hAnsi="Arial" w:cs="Arial"/>
          <w:color w:val="000000"/>
          <w:sz w:val="28"/>
          <w:szCs w:val="28"/>
        </w:rPr>
        <w:t>26 июня 2021 года</w:t>
      </w:r>
      <w:r>
        <w:rPr>
          <w:rFonts w:ascii="Arial" w:hAnsi="Arial" w:cs="Arial"/>
          <w:color w:val="000000"/>
          <w:sz w:val="28"/>
          <w:szCs w:val="28"/>
        </w:rPr>
        <w:t> проходил</w:t>
      </w:r>
      <w:r w:rsidRPr="0014649A">
        <w:rPr>
          <w:rFonts w:ascii="Arial" w:hAnsi="Arial" w:cs="Arial"/>
          <w:color w:val="000000"/>
          <w:sz w:val="28"/>
          <w:szCs w:val="28"/>
        </w:rPr>
        <w:t> </w:t>
      </w:r>
      <w:r w:rsidRPr="0014649A">
        <w:rPr>
          <w:rStyle w:val="a4"/>
          <w:rFonts w:ascii="Arial" w:hAnsi="Arial" w:cs="Arial"/>
          <w:color w:val="000000"/>
          <w:sz w:val="28"/>
          <w:szCs w:val="28"/>
        </w:rPr>
        <w:t>Всероссийский месячник антинаркотической направленности и популяризации здорового образа жизни</w:t>
      </w:r>
      <w:r w:rsidRPr="0014649A">
        <w:rPr>
          <w:rFonts w:ascii="Arial" w:hAnsi="Arial" w:cs="Arial"/>
          <w:color w:val="000000"/>
          <w:sz w:val="28"/>
          <w:szCs w:val="28"/>
        </w:rPr>
        <w:t>.</w:t>
      </w:r>
    </w:p>
    <w:p w:rsidR="0014649A" w:rsidRDefault="0014649A" w:rsidP="0014649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Главные задачи антинаркотического месячника - это привлечение внимания к проблемам наркомании и наркопреступности, повышение уровня осведомленности несовершеннолетних о негативных последствиях немедицинского потребления наркотиков и об ответственности за участие в их незаконном обороте; приобщение детей и подростков к здоровому образу жизни, организация комплексной профилактической антинаркотической работы с детьми и молодежью.</w:t>
      </w:r>
    </w:p>
    <w:p w:rsidR="0014649A" w:rsidRPr="00330D5D" w:rsidRDefault="0014649A" w:rsidP="0014649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 период с 26.05.2021 по 26.05. 2021 года в МБОУ Усть-Питская ООШ №19 был проведён антинаркотический месячник . В школе был составлен план мероприятий антинаркотического месячника. В проведении мероприятий  приняли участие педагогический и ученические коллективы МБОУ Усть-Питской ООШ №19.  Основное внимание педагогами школы уделено профилактике употребления психоактивных веществ среди детей и подростков, формирование у подрастающего поколения неприятия наркотиков, создание устойчивого тренда, который направлен на здоровый образ жизни.</w:t>
      </w:r>
      <w:r>
        <w:rPr>
          <w:color w:val="000000"/>
          <w:sz w:val="27"/>
          <w:szCs w:val="27"/>
        </w:rPr>
        <w:br/>
        <w:t xml:space="preserve">В первую неделю реализации профилактического месячника в школе была размещена информация на школьных стендах о проведении месячника, с указанием номера телефона доверия.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330D5D">
        <w:rPr>
          <w:color w:val="000000"/>
          <w:sz w:val="28"/>
          <w:szCs w:val="28"/>
        </w:rPr>
        <w:t>В младших классах прошли беседы, уроки – игры по теме «Полезные и вредные привычки».</w:t>
      </w:r>
    </w:p>
    <w:p w:rsidR="0014649A" w:rsidRPr="00330D5D" w:rsidRDefault="0014649A" w:rsidP="00330D5D">
      <w:pPr>
        <w:shd w:val="clear" w:color="auto" w:fill="FFFFFF"/>
        <w:spacing w:after="0" w:line="389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0D5D">
        <w:rPr>
          <w:color w:val="000000"/>
          <w:sz w:val="28"/>
          <w:szCs w:val="28"/>
        </w:rPr>
        <w:t>В 5–9 классах проведены классные часы, беседы, просмотр презентаций: «Мы за здоровый образ жизни», «Скажем нет наркотикам?», «Наркотики – путь в никуда».</w:t>
      </w:r>
      <w:r w:rsidR="00330D5D" w:rsidRPr="00330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«Вместе против наркотиков» "</w:t>
      </w:r>
      <w:r w:rsidRPr="00330D5D">
        <w:rPr>
          <w:color w:val="000000"/>
          <w:sz w:val="28"/>
          <w:szCs w:val="28"/>
        </w:rPr>
        <w:br/>
        <w:t>Были показаны ролики о здоровом образе жизни.</w:t>
      </w:r>
      <w:r w:rsidR="00330D5D" w:rsidRPr="00330D5D">
        <w:rPr>
          <w:color w:val="000000"/>
          <w:sz w:val="28"/>
          <w:szCs w:val="28"/>
        </w:rPr>
        <w:t xml:space="preserve"> «Выбор есть всегда».</w:t>
      </w:r>
      <w:r w:rsidRPr="00330D5D">
        <w:rPr>
          <w:color w:val="000000"/>
          <w:sz w:val="28"/>
          <w:szCs w:val="28"/>
        </w:rPr>
        <w:t xml:space="preserve"> Дети отвечали на такие вопросы, как: Какие вредные привычки, на ваш взгляд, не сочетаются со здоровым образом жизни? Модно ли быть здоровым?</w:t>
      </w:r>
      <w:r w:rsidRPr="00330D5D">
        <w:rPr>
          <w:color w:val="000000"/>
          <w:sz w:val="28"/>
          <w:szCs w:val="28"/>
        </w:rPr>
        <w:br/>
        <w:t xml:space="preserve">В ходе месячника были проведены родительские собрания на которых обсуждался вопрос «Здоровый образ жизни детей и родителей». </w:t>
      </w:r>
    </w:p>
    <w:p w:rsidR="0014649A" w:rsidRPr="00330D5D" w:rsidRDefault="0014649A" w:rsidP="0014649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30D5D">
        <w:rPr>
          <w:color w:val="000000"/>
          <w:sz w:val="28"/>
          <w:szCs w:val="28"/>
        </w:rPr>
        <w:br/>
      </w:r>
      <w:r w:rsidRPr="00330D5D">
        <w:rPr>
          <w:b/>
          <w:bCs/>
          <w:color w:val="000000"/>
          <w:sz w:val="28"/>
          <w:szCs w:val="28"/>
        </w:rPr>
        <w:t>Результат:</w:t>
      </w:r>
      <w:r w:rsidRPr="00330D5D">
        <w:rPr>
          <w:color w:val="000000"/>
          <w:sz w:val="28"/>
          <w:szCs w:val="28"/>
        </w:rPr>
        <w:t> Во всех проведённых мероприятиях принимали активное участие не только дети, но и родители, педагоги. В каждом классе классными руководителями были использованы различные формы проведения профилактических мероприя</w:t>
      </w:r>
    </w:p>
    <w:p w:rsidR="0014649A" w:rsidRDefault="0014649A" w:rsidP="0014649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14649A" w:rsidRDefault="0014649A" w:rsidP="0014649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95258" w:rsidRDefault="00F95258"/>
    <w:sectPr w:rsidR="00F95258" w:rsidSect="00F9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4649A"/>
    <w:rsid w:val="0014649A"/>
    <w:rsid w:val="001F4429"/>
    <w:rsid w:val="00330D5D"/>
    <w:rsid w:val="00F9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4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79504177103</dc:creator>
  <cp:lastModifiedBy>79504177103</cp:lastModifiedBy>
  <cp:revision>4</cp:revision>
  <dcterms:created xsi:type="dcterms:W3CDTF">2021-06-09T00:45:00Z</dcterms:created>
  <dcterms:modified xsi:type="dcterms:W3CDTF">2021-06-09T01:00:00Z</dcterms:modified>
</cp:coreProperties>
</file>