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5A" w:rsidRDefault="00D06B7E">
      <w:r>
        <w:t xml:space="preserve">План работы консультативного пункта МБОУ </w:t>
      </w:r>
      <w:proofErr w:type="spellStart"/>
      <w:r>
        <w:t>Усть-Питская</w:t>
      </w:r>
      <w:proofErr w:type="spellEnd"/>
      <w:r>
        <w:t xml:space="preserve"> ООШ № 19 на 2021 –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06B7E" w:rsidTr="007F6FDB">
        <w:trPr>
          <w:trHeight w:val="496"/>
        </w:trPr>
        <w:tc>
          <w:tcPr>
            <w:tcW w:w="3794" w:type="dxa"/>
            <w:tcBorders>
              <w:bottom w:val="single" w:sz="4" w:space="0" w:color="auto"/>
            </w:tcBorders>
          </w:tcPr>
          <w:p w:rsidR="00D06B7E" w:rsidRDefault="00D06B7E">
            <w:r>
              <w:t>Направление работы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06B7E" w:rsidRDefault="00D06B7E">
            <w:r>
              <w:t>Сроки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06B7E" w:rsidRDefault="00D06B7E">
            <w:r>
              <w:t>Ответственные</w:t>
            </w:r>
          </w:p>
          <w:p w:rsidR="007F6FDB" w:rsidRDefault="007F6FDB"/>
        </w:tc>
      </w:tr>
      <w:tr w:rsidR="007F6FDB" w:rsidTr="007F6FDB">
        <w:trPr>
          <w:trHeight w:val="304"/>
        </w:trPr>
        <w:tc>
          <w:tcPr>
            <w:tcW w:w="3794" w:type="dxa"/>
            <w:tcBorders>
              <w:top w:val="single" w:sz="4" w:space="0" w:color="auto"/>
            </w:tcBorders>
          </w:tcPr>
          <w:p w:rsidR="007F6FDB" w:rsidRDefault="007F6FDB" w:rsidP="007F6FDB">
            <w:r>
              <w:t>СД. Об организации предоставления услуги по оказанию консультативной педагогической помощи семьям.</w:t>
            </w:r>
          </w:p>
          <w:p w:rsidR="00D57D54" w:rsidRDefault="00D57D54" w:rsidP="007F6FDB"/>
          <w:p w:rsidR="007F6FDB" w:rsidRDefault="007F6FDB" w:rsidP="007F6FDB">
            <w:r>
              <w:t>Индивидуальные консультации по запросу родителей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7F6FDB" w:rsidRDefault="007F6FDB" w:rsidP="007F6FDB">
            <w: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F6FDB" w:rsidRDefault="007F6FDB" w:rsidP="007F6FDB">
            <w:r>
              <w:t xml:space="preserve">Администрация </w:t>
            </w:r>
          </w:p>
        </w:tc>
      </w:tr>
      <w:tr w:rsidR="00D06B7E" w:rsidTr="00D06B7E">
        <w:tc>
          <w:tcPr>
            <w:tcW w:w="3794" w:type="dxa"/>
          </w:tcPr>
          <w:p w:rsidR="00D06B7E" w:rsidRDefault="007F6FDB">
            <w:r>
              <w:t>Выявление и приглашение в консультационный пункт семей, воспитывающих детей</w:t>
            </w:r>
          </w:p>
          <w:p w:rsidR="00D57D54" w:rsidRDefault="00D57D54"/>
          <w:p w:rsidR="00D57D54" w:rsidRDefault="00D57D54">
            <w:r>
              <w:t>Индивидуальные консультации по запросу родителей</w:t>
            </w:r>
          </w:p>
        </w:tc>
        <w:tc>
          <w:tcPr>
            <w:tcW w:w="2586" w:type="dxa"/>
          </w:tcPr>
          <w:p w:rsidR="00D06B7E" w:rsidRDefault="007F6FDB">
            <w:r>
              <w:t>Сентябрь</w:t>
            </w:r>
          </w:p>
        </w:tc>
        <w:tc>
          <w:tcPr>
            <w:tcW w:w="3191" w:type="dxa"/>
          </w:tcPr>
          <w:p w:rsidR="00D06B7E" w:rsidRDefault="007F6FDB">
            <w:r>
              <w:t>Социальный педагог</w:t>
            </w:r>
          </w:p>
        </w:tc>
      </w:tr>
      <w:tr w:rsidR="00D06B7E" w:rsidTr="00D06B7E">
        <w:tc>
          <w:tcPr>
            <w:tcW w:w="3794" w:type="dxa"/>
          </w:tcPr>
          <w:p w:rsidR="00D06B7E" w:rsidRDefault="007F6FDB">
            <w:pPr>
              <w:rPr>
                <w:rFonts w:eastAsia="Calibri"/>
              </w:rPr>
            </w:pPr>
            <w:r>
              <w:rPr>
                <w:rFonts w:eastAsia="Calibri"/>
              </w:rPr>
              <w:t>Адаптация первоклассника.</w:t>
            </w:r>
          </w:p>
          <w:p w:rsidR="00D57D54" w:rsidRDefault="00D57D54">
            <w:pPr>
              <w:rPr>
                <w:rFonts w:eastAsia="Calibri"/>
              </w:rPr>
            </w:pPr>
          </w:p>
          <w:p w:rsidR="00D57D54" w:rsidRPr="00DC6A6B" w:rsidRDefault="00D57D54">
            <w:pPr>
              <w:rPr>
                <w:rFonts w:eastAsia="Calibri"/>
              </w:rPr>
            </w:pPr>
            <w:r>
              <w:t>Индивидуальные консультации по запросу родителей</w:t>
            </w:r>
          </w:p>
        </w:tc>
        <w:tc>
          <w:tcPr>
            <w:tcW w:w="2586" w:type="dxa"/>
          </w:tcPr>
          <w:p w:rsidR="00D06B7E" w:rsidRDefault="007F6FDB">
            <w:r>
              <w:t>Октябрь</w:t>
            </w:r>
          </w:p>
        </w:tc>
        <w:tc>
          <w:tcPr>
            <w:tcW w:w="3191" w:type="dxa"/>
          </w:tcPr>
          <w:p w:rsidR="00D06B7E" w:rsidRDefault="007F6FDB">
            <w:r>
              <w:t xml:space="preserve">Учитель </w:t>
            </w:r>
            <w:proofErr w:type="spellStart"/>
            <w:r>
              <w:t>Шапова</w:t>
            </w:r>
            <w:proofErr w:type="spellEnd"/>
            <w:r>
              <w:t xml:space="preserve"> Н.М.</w:t>
            </w:r>
          </w:p>
        </w:tc>
      </w:tr>
      <w:tr w:rsidR="00D06B7E" w:rsidTr="00D06B7E">
        <w:tc>
          <w:tcPr>
            <w:tcW w:w="3794" w:type="dxa"/>
          </w:tcPr>
          <w:p w:rsidR="00D06B7E" w:rsidRDefault="007F6FDB">
            <w:pPr>
              <w:rPr>
                <w:rFonts w:eastAsia="Calibri"/>
              </w:rPr>
            </w:pPr>
            <w:r>
              <w:rPr>
                <w:rFonts w:eastAsia="Calibri"/>
              </w:rPr>
              <w:t>Дополнительное образование детей</w:t>
            </w:r>
          </w:p>
          <w:p w:rsidR="00D57D54" w:rsidRDefault="00D57D54"/>
          <w:p w:rsidR="00D57D54" w:rsidRDefault="00D57D54">
            <w:pPr>
              <w:rPr>
                <w:rFonts w:eastAsia="Calibri"/>
              </w:rPr>
            </w:pPr>
            <w:r>
              <w:t>Индивидуальные консультации по запросу родителей</w:t>
            </w:r>
          </w:p>
        </w:tc>
        <w:tc>
          <w:tcPr>
            <w:tcW w:w="2586" w:type="dxa"/>
          </w:tcPr>
          <w:p w:rsidR="00D06B7E" w:rsidRDefault="007F6FDB">
            <w:r>
              <w:t>Ноябрь</w:t>
            </w:r>
          </w:p>
        </w:tc>
        <w:tc>
          <w:tcPr>
            <w:tcW w:w="3191" w:type="dxa"/>
          </w:tcPr>
          <w:p w:rsidR="00D06B7E" w:rsidRDefault="007F6FDB">
            <w:proofErr w:type="spellStart"/>
            <w:r>
              <w:t>Кондакова</w:t>
            </w:r>
            <w:proofErr w:type="spellEnd"/>
            <w:r>
              <w:t xml:space="preserve"> Е.И.</w:t>
            </w:r>
          </w:p>
        </w:tc>
      </w:tr>
      <w:tr w:rsidR="00D06B7E" w:rsidTr="00D06B7E">
        <w:tc>
          <w:tcPr>
            <w:tcW w:w="3794" w:type="dxa"/>
          </w:tcPr>
          <w:p w:rsidR="00D57D54" w:rsidRDefault="007F6FDB">
            <w:r>
              <w:rPr>
                <w:rFonts w:eastAsia="Calibri"/>
              </w:rPr>
              <w:t xml:space="preserve">Профилактика </w:t>
            </w:r>
            <w:proofErr w:type="spellStart"/>
            <w:r>
              <w:rPr>
                <w:rFonts w:eastAsia="Calibri"/>
              </w:rPr>
              <w:t>девиантного</w:t>
            </w:r>
            <w:proofErr w:type="spellEnd"/>
            <w:r>
              <w:rPr>
                <w:rFonts w:eastAsia="Calibri"/>
              </w:rPr>
              <w:t xml:space="preserve"> поведения</w:t>
            </w:r>
            <w:r w:rsidR="00D57D54">
              <w:t xml:space="preserve"> </w:t>
            </w:r>
          </w:p>
          <w:p w:rsidR="00D57D54" w:rsidRDefault="00D57D54"/>
          <w:p w:rsidR="00D06B7E" w:rsidRDefault="00D57D54">
            <w:pPr>
              <w:rPr>
                <w:rFonts w:eastAsia="Calibri"/>
              </w:rPr>
            </w:pPr>
            <w:r>
              <w:t>Индивидуальные консультации по запросу родителей</w:t>
            </w:r>
          </w:p>
          <w:p w:rsidR="00D57D54" w:rsidRDefault="00D57D54">
            <w:pPr>
              <w:rPr>
                <w:rFonts w:eastAsia="Calibri"/>
              </w:rPr>
            </w:pPr>
          </w:p>
        </w:tc>
        <w:tc>
          <w:tcPr>
            <w:tcW w:w="2586" w:type="dxa"/>
          </w:tcPr>
          <w:p w:rsidR="00D06B7E" w:rsidRDefault="007F6FDB">
            <w:r>
              <w:t>Декабрь</w:t>
            </w:r>
          </w:p>
        </w:tc>
        <w:tc>
          <w:tcPr>
            <w:tcW w:w="3191" w:type="dxa"/>
          </w:tcPr>
          <w:p w:rsidR="00D06B7E" w:rsidRDefault="007F6FDB">
            <w:r>
              <w:t>Пономарева Г.В.</w:t>
            </w:r>
          </w:p>
        </w:tc>
      </w:tr>
      <w:tr w:rsidR="00D06B7E" w:rsidTr="00D06B7E">
        <w:tc>
          <w:tcPr>
            <w:tcW w:w="3794" w:type="dxa"/>
          </w:tcPr>
          <w:p w:rsidR="00D06B7E" w:rsidRDefault="007F6FDB">
            <w:pPr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ориентация, социализация</w:t>
            </w:r>
          </w:p>
          <w:p w:rsidR="00D57D54" w:rsidRDefault="00D57D54"/>
          <w:p w:rsidR="00D57D54" w:rsidRDefault="00D57D54">
            <w:r>
              <w:t>Индивидуальные консультации по запросу родителей</w:t>
            </w:r>
          </w:p>
          <w:p w:rsidR="00D57D54" w:rsidRDefault="00D57D54">
            <w:pPr>
              <w:rPr>
                <w:rFonts w:eastAsia="Calibri"/>
              </w:rPr>
            </w:pPr>
          </w:p>
        </w:tc>
        <w:tc>
          <w:tcPr>
            <w:tcW w:w="2586" w:type="dxa"/>
          </w:tcPr>
          <w:p w:rsidR="00D06B7E" w:rsidRDefault="007F6FDB">
            <w:r>
              <w:t>Февраль</w:t>
            </w:r>
          </w:p>
        </w:tc>
        <w:tc>
          <w:tcPr>
            <w:tcW w:w="3191" w:type="dxa"/>
          </w:tcPr>
          <w:p w:rsidR="00D06B7E" w:rsidRDefault="007F6FDB">
            <w:r>
              <w:t>Пономарева Г.В.</w:t>
            </w:r>
          </w:p>
        </w:tc>
      </w:tr>
      <w:tr w:rsidR="007F6FDB" w:rsidTr="00D06B7E">
        <w:tc>
          <w:tcPr>
            <w:tcW w:w="3794" w:type="dxa"/>
          </w:tcPr>
          <w:p w:rsidR="00D57D54" w:rsidRDefault="007F6FDB">
            <w:r>
              <w:rPr>
                <w:rFonts w:eastAsia="Calibri"/>
              </w:rPr>
              <w:t>Прохождение ГИА</w:t>
            </w:r>
            <w:r w:rsidR="00D57D54">
              <w:t xml:space="preserve"> </w:t>
            </w:r>
          </w:p>
          <w:p w:rsidR="00D57D54" w:rsidRDefault="00D57D54"/>
          <w:p w:rsidR="007F6FDB" w:rsidRDefault="00D57D54">
            <w:pPr>
              <w:rPr>
                <w:rFonts w:eastAsia="Calibri"/>
              </w:rPr>
            </w:pPr>
            <w:r>
              <w:t>Индивидуальные консультации по запросу родителей</w:t>
            </w:r>
          </w:p>
          <w:p w:rsidR="00D57D54" w:rsidRDefault="00D57D54">
            <w:pPr>
              <w:rPr>
                <w:rFonts w:eastAsia="Calibri"/>
              </w:rPr>
            </w:pPr>
          </w:p>
        </w:tc>
        <w:tc>
          <w:tcPr>
            <w:tcW w:w="2586" w:type="dxa"/>
          </w:tcPr>
          <w:p w:rsidR="007F6FDB" w:rsidRDefault="007F6FDB">
            <w:r>
              <w:t>Март</w:t>
            </w:r>
          </w:p>
        </w:tc>
        <w:tc>
          <w:tcPr>
            <w:tcW w:w="3191" w:type="dxa"/>
          </w:tcPr>
          <w:p w:rsidR="007F6FDB" w:rsidRDefault="007F6FDB">
            <w:r>
              <w:t>Сапарова Т.Н.</w:t>
            </w:r>
          </w:p>
        </w:tc>
      </w:tr>
      <w:tr w:rsidR="007F6FDB" w:rsidTr="00D06B7E">
        <w:tc>
          <w:tcPr>
            <w:tcW w:w="3794" w:type="dxa"/>
          </w:tcPr>
          <w:p w:rsidR="00D57D54" w:rsidRDefault="007F6FDB">
            <w:r>
              <w:rPr>
                <w:rFonts w:eastAsia="Calibri"/>
              </w:rPr>
              <w:t>Образование детей с ОВЗ, инвалидностью</w:t>
            </w:r>
            <w:r w:rsidR="00D57D54">
              <w:t xml:space="preserve"> </w:t>
            </w:r>
          </w:p>
          <w:p w:rsidR="00D57D54" w:rsidRDefault="00D57D54"/>
          <w:p w:rsidR="007F6FDB" w:rsidRDefault="00D57D54">
            <w:pPr>
              <w:rPr>
                <w:rFonts w:eastAsia="Calibri"/>
              </w:rPr>
            </w:pPr>
            <w:r>
              <w:t>Индивидуальные консультации по запросу родителей</w:t>
            </w:r>
          </w:p>
          <w:p w:rsidR="00D57D54" w:rsidRDefault="00D57D54">
            <w:pPr>
              <w:rPr>
                <w:rFonts w:eastAsia="Calibri"/>
              </w:rPr>
            </w:pPr>
          </w:p>
        </w:tc>
        <w:tc>
          <w:tcPr>
            <w:tcW w:w="2586" w:type="dxa"/>
          </w:tcPr>
          <w:p w:rsidR="007F6FDB" w:rsidRDefault="007F6FDB">
            <w:r>
              <w:t>Апрель</w:t>
            </w:r>
          </w:p>
        </w:tc>
        <w:tc>
          <w:tcPr>
            <w:tcW w:w="3191" w:type="dxa"/>
          </w:tcPr>
          <w:p w:rsidR="007F6FDB" w:rsidRDefault="007F6FDB">
            <w:r>
              <w:t>Социальный педагог</w:t>
            </w:r>
          </w:p>
        </w:tc>
      </w:tr>
      <w:tr w:rsidR="007F6FDB" w:rsidTr="00D06B7E">
        <w:tc>
          <w:tcPr>
            <w:tcW w:w="3794" w:type="dxa"/>
          </w:tcPr>
          <w:p w:rsidR="007F6FDB" w:rsidRDefault="007F6FDB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анкетирования родителей.</w:t>
            </w:r>
          </w:p>
          <w:p w:rsidR="00D57D54" w:rsidRDefault="00D57D54"/>
          <w:p w:rsidR="00D57D54" w:rsidRDefault="00D57D54">
            <w:pPr>
              <w:rPr>
                <w:rFonts w:eastAsia="Calibri"/>
              </w:rPr>
            </w:pPr>
            <w:r>
              <w:t>Индивидуальные консультации по запросу родителей</w:t>
            </w:r>
          </w:p>
        </w:tc>
        <w:tc>
          <w:tcPr>
            <w:tcW w:w="2586" w:type="dxa"/>
          </w:tcPr>
          <w:p w:rsidR="007F6FDB" w:rsidRDefault="007F6FDB">
            <w:r>
              <w:t>Май</w:t>
            </w:r>
          </w:p>
        </w:tc>
        <w:tc>
          <w:tcPr>
            <w:tcW w:w="3191" w:type="dxa"/>
          </w:tcPr>
          <w:p w:rsidR="007F6FDB" w:rsidRDefault="007F6FDB">
            <w:r>
              <w:t>Сапарова Т.Н.</w:t>
            </w:r>
          </w:p>
        </w:tc>
      </w:tr>
    </w:tbl>
    <w:p w:rsidR="00D06B7E" w:rsidRDefault="00D06B7E"/>
    <w:p w:rsidR="007F6FDB" w:rsidRDefault="007F6FDB">
      <w:bookmarkStart w:id="0" w:name="_GoBack"/>
      <w:bookmarkEnd w:id="0"/>
    </w:p>
    <w:sectPr w:rsidR="007F6FDB" w:rsidSect="00D9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B7E"/>
    <w:rsid w:val="007F6FDB"/>
    <w:rsid w:val="00BF3CB5"/>
    <w:rsid w:val="00CA3235"/>
    <w:rsid w:val="00D06B7E"/>
    <w:rsid w:val="00D57D54"/>
    <w:rsid w:val="00D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9645"/>
  <w15:docId w15:val="{5FC9A6E8-0081-480D-8DB0-F0E3ECCF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ponomareva18marija@outlook.com</cp:lastModifiedBy>
  <cp:revision>3</cp:revision>
  <dcterms:created xsi:type="dcterms:W3CDTF">2022-03-28T02:03:00Z</dcterms:created>
  <dcterms:modified xsi:type="dcterms:W3CDTF">2022-03-28T11:35:00Z</dcterms:modified>
</cp:coreProperties>
</file>