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0B" w:rsidRDefault="00D95BD3" w:rsidP="0069170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F4BFE9" wp14:editId="6C7344DA">
            <wp:extent cx="2864353" cy="1592580"/>
            <wp:effectExtent l="0" t="0" r="0" b="7620"/>
            <wp:docPr id="1" name="Рисунок 1" descr="https://si74.ru/wp-content/uploads/tvoi-vyi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74.ru/wp-content/uploads/tvoi-vyib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9" cy="159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70B" w:rsidRPr="0069170B">
        <w:rPr>
          <w:rFonts w:ascii="Times New Roman" w:hAnsi="Times New Roman" w:cs="Times New Roman"/>
          <w:sz w:val="32"/>
          <w:szCs w:val="32"/>
        </w:rPr>
        <w:t xml:space="preserve">Оперативно-профилактическое </w:t>
      </w:r>
      <w:r w:rsidR="0069170B">
        <w:rPr>
          <w:rFonts w:ascii="Times New Roman" w:hAnsi="Times New Roman" w:cs="Times New Roman"/>
          <w:sz w:val="32"/>
          <w:szCs w:val="32"/>
        </w:rPr>
        <w:t xml:space="preserve">      </w:t>
      </w:r>
      <w:r w:rsidR="0069170B" w:rsidRPr="0069170B">
        <w:rPr>
          <w:rFonts w:ascii="Times New Roman" w:hAnsi="Times New Roman" w:cs="Times New Roman"/>
          <w:sz w:val="32"/>
          <w:szCs w:val="32"/>
        </w:rPr>
        <w:t xml:space="preserve">мероприятие            </w:t>
      </w:r>
    </w:p>
    <w:p w:rsidR="00D9200A" w:rsidRDefault="0069170B" w:rsidP="0069170B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170B">
        <w:rPr>
          <w:rFonts w:ascii="Times New Roman" w:hAnsi="Times New Roman" w:cs="Times New Roman"/>
          <w:b/>
          <w:sz w:val="44"/>
          <w:szCs w:val="44"/>
        </w:rPr>
        <w:t xml:space="preserve">  «Твой выбор»</w:t>
      </w:r>
    </w:p>
    <w:p w:rsidR="005C586E" w:rsidRDefault="0069170B" w:rsidP="0069170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170B">
        <w:rPr>
          <w:rFonts w:ascii="Times New Roman" w:hAnsi="Times New Roman" w:cs="Times New Roman"/>
          <w:sz w:val="24"/>
          <w:szCs w:val="24"/>
        </w:rPr>
        <w:t xml:space="preserve">С 15 по 22 апреля </w:t>
      </w:r>
      <w:r>
        <w:rPr>
          <w:rFonts w:ascii="Times New Roman" w:hAnsi="Times New Roman" w:cs="Times New Roman"/>
          <w:sz w:val="24"/>
          <w:szCs w:val="24"/>
        </w:rPr>
        <w:t xml:space="preserve">с целью предупреждения групповых правонарушений среди подростков, вовлечения подростков в противоправную, экстремистскую деятельность, проведено мероприятие «Твой выбор».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был проведен мониторинг социальных сетей учащихся и профилактические рейды в местах скопления несовершеннолетних. Для учащихся 5-9 классов были проведены классные часы на тему «Закон и правопорядок». </w:t>
      </w:r>
    </w:p>
    <w:p w:rsidR="00B5165E" w:rsidRPr="00B5165E" w:rsidRDefault="00B5165E" w:rsidP="0069170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Галина В\Desktop\20220422_09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\Desktop\20220422_092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70B" w:rsidRDefault="005C586E" w:rsidP="006917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апреля –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День правовых знаний. </w:t>
      </w:r>
      <w:r w:rsidR="0069170B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вспомнили правила поведения в общественных местах, познакомились с нормами российского законодательства по отношению к преступлениям и правонарушениям, которые совершаются  подростками.  </w:t>
      </w:r>
    </w:p>
    <w:p w:rsidR="005C586E" w:rsidRPr="0069170B" w:rsidRDefault="005C586E" w:rsidP="006917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C586E" w:rsidRPr="006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C7"/>
    <w:rsid w:val="005C586E"/>
    <w:rsid w:val="0069170B"/>
    <w:rsid w:val="00B5165E"/>
    <w:rsid w:val="00C761C7"/>
    <w:rsid w:val="00D9200A"/>
    <w:rsid w:val="00D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</dc:creator>
  <cp:keywords/>
  <dc:description/>
  <cp:lastModifiedBy>Галина В</cp:lastModifiedBy>
  <cp:revision>2</cp:revision>
  <dcterms:created xsi:type="dcterms:W3CDTF">2022-04-22T01:29:00Z</dcterms:created>
  <dcterms:modified xsi:type="dcterms:W3CDTF">2022-04-22T02:57:00Z</dcterms:modified>
</cp:coreProperties>
</file>